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B1" w:rsidRDefault="00F331B1" w:rsidP="00025100">
      <w:pPr>
        <w:spacing w:after="0" w:line="240" w:lineRule="auto"/>
        <w:jc w:val="center"/>
        <w:rPr>
          <w:rFonts w:ascii="Baskerville Old Face" w:hAnsi="Baskerville Old Face"/>
          <w:b/>
          <w:smallCaps/>
          <w:sz w:val="28"/>
        </w:rPr>
      </w:pPr>
      <w:r>
        <w:rPr>
          <w:rFonts w:ascii="Baskerville Old Face" w:hAnsi="Baskerville Old Face"/>
          <w:b/>
          <w:smallCaps/>
          <w:sz w:val="28"/>
        </w:rPr>
        <w:t>Ogni rinascita riparte dalla fatica del deserto</w:t>
      </w:r>
    </w:p>
    <w:p w:rsidR="00025100" w:rsidRPr="00051879" w:rsidRDefault="00051879" w:rsidP="00025100">
      <w:pPr>
        <w:spacing w:after="0" w:line="240" w:lineRule="auto"/>
        <w:jc w:val="center"/>
        <w:rPr>
          <w:rFonts w:ascii="Baskerville Old Face" w:hAnsi="Baskerville Old Face"/>
          <w:sz w:val="24"/>
        </w:rPr>
      </w:pPr>
      <w:r w:rsidRPr="00051879">
        <w:rPr>
          <w:rFonts w:ascii="Baskerville Old Face" w:hAnsi="Baskerville Old Face"/>
          <w:sz w:val="24"/>
        </w:rPr>
        <w:t>Lettera per la XXIX Giornata del Malato</w:t>
      </w:r>
    </w:p>
    <w:p w:rsidR="00025100" w:rsidRPr="00051879" w:rsidRDefault="00025100" w:rsidP="00025100">
      <w:pPr>
        <w:spacing w:after="0" w:line="240" w:lineRule="auto"/>
        <w:jc w:val="center"/>
        <w:rPr>
          <w:rFonts w:ascii="Baskerville Old Face" w:hAnsi="Baskerville Old Face"/>
          <w:sz w:val="24"/>
        </w:rPr>
      </w:pPr>
    </w:p>
    <w:p w:rsidR="00025100" w:rsidRPr="00025100" w:rsidRDefault="00025100" w:rsidP="00025100">
      <w:pPr>
        <w:spacing w:after="0" w:line="240" w:lineRule="auto"/>
        <w:jc w:val="center"/>
        <w:rPr>
          <w:rFonts w:ascii="Baskerville Old Face" w:hAnsi="Baskerville Old Face"/>
          <w:i/>
          <w:sz w:val="24"/>
        </w:rPr>
      </w:pPr>
      <w:bookmarkStart w:id="0" w:name="_GoBack"/>
      <w:bookmarkEnd w:id="0"/>
    </w:p>
    <w:p w:rsidR="008B3ECF" w:rsidRPr="004239F4" w:rsidRDefault="00E66562" w:rsidP="004239F4">
      <w:pPr>
        <w:spacing w:line="276" w:lineRule="auto"/>
        <w:jc w:val="both"/>
        <w:rPr>
          <w:rFonts w:ascii="Baskerville Old Face" w:hAnsi="Baskerville Old Face"/>
          <w:i/>
          <w:sz w:val="24"/>
        </w:rPr>
      </w:pPr>
      <w:r w:rsidRPr="004239F4">
        <w:rPr>
          <w:rFonts w:ascii="Baskerville Old Face" w:hAnsi="Baskerville Old Face"/>
          <w:i/>
          <w:sz w:val="24"/>
        </w:rPr>
        <w:t>Carissimi</w:t>
      </w:r>
      <w:r w:rsidR="00FC6072" w:rsidRPr="004239F4">
        <w:rPr>
          <w:rFonts w:ascii="Baskerville Old Face" w:hAnsi="Baskerville Old Face"/>
          <w:i/>
          <w:sz w:val="24"/>
        </w:rPr>
        <w:t xml:space="preserve"> fratelli e sorelle</w:t>
      </w:r>
      <w:r w:rsidRPr="004239F4">
        <w:rPr>
          <w:rFonts w:ascii="Baskerville Old Face" w:hAnsi="Baskerville Old Face"/>
          <w:i/>
          <w:sz w:val="24"/>
        </w:rPr>
        <w:t>,</w:t>
      </w:r>
    </w:p>
    <w:p w:rsidR="00F331B1" w:rsidRDefault="00F6649A" w:rsidP="004239F4">
      <w:pPr>
        <w:spacing w:line="276" w:lineRule="auto"/>
        <w:jc w:val="both"/>
        <w:rPr>
          <w:rFonts w:ascii="Baskerville Old Face" w:hAnsi="Baskerville Old Face"/>
          <w:sz w:val="24"/>
        </w:rPr>
      </w:pPr>
      <w:r w:rsidRPr="004239F4">
        <w:rPr>
          <w:rFonts w:ascii="Baskerville Old Face" w:hAnsi="Baskerville Old Face"/>
          <w:sz w:val="24"/>
        </w:rPr>
        <w:t>il mio pensiero ed il mio cuore sono rivolti</w:t>
      </w:r>
      <w:r w:rsidR="00F331B1">
        <w:rPr>
          <w:rFonts w:ascii="Baskerville Old Face" w:hAnsi="Baskerville Old Face"/>
          <w:sz w:val="24"/>
        </w:rPr>
        <w:t>,</w:t>
      </w:r>
      <w:r w:rsidRPr="004239F4">
        <w:rPr>
          <w:rFonts w:ascii="Baskerville Old Face" w:hAnsi="Baskerville Old Face"/>
          <w:sz w:val="24"/>
        </w:rPr>
        <w:t xml:space="preserve"> in questa </w:t>
      </w:r>
      <w:r w:rsidR="00F331B1">
        <w:rPr>
          <w:rFonts w:ascii="Baskerville Old Face" w:hAnsi="Baskerville Old Face"/>
          <w:sz w:val="24"/>
        </w:rPr>
        <w:t>G</w:t>
      </w:r>
      <w:r w:rsidRPr="004239F4">
        <w:rPr>
          <w:rFonts w:ascii="Baskerville Old Face" w:hAnsi="Baskerville Old Face"/>
          <w:sz w:val="24"/>
        </w:rPr>
        <w:t>iornata</w:t>
      </w:r>
      <w:r w:rsidR="00F331B1">
        <w:rPr>
          <w:rFonts w:ascii="Baskerville Old Face" w:hAnsi="Baskerville Old Face"/>
          <w:sz w:val="24"/>
        </w:rPr>
        <w:t>,</w:t>
      </w:r>
      <w:r w:rsidRPr="004239F4">
        <w:rPr>
          <w:rFonts w:ascii="Baskerville Old Face" w:hAnsi="Baskerville Old Face"/>
          <w:sz w:val="24"/>
        </w:rPr>
        <w:t xml:space="preserve"> </w:t>
      </w:r>
      <w:r w:rsidR="00F331B1">
        <w:rPr>
          <w:rFonts w:ascii="Baskerville Old Face" w:hAnsi="Baskerville Old Face"/>
          <w:sz w:val="24"/>
        </w:rPr>
        <w:t xml:space="preserve">a tutti </w:t>
      </w:r>
      <w:r w:rsidRPr="004239F4">
        <w:rPr>
          <w:rFonts w:ascii="Baskerville Old Face" w:hAnsi="Baskerville Old Face"/>
          <w:sz w:val="24"/>
        </w:rPr>
        <w:t>gli ammalati;</w:t>
      </w:r>
      <w:r w:rsidR="00B37789" w:rsidRPr="004239F4">
        <w:rPr>
          <w:rFonts w:ascii="Baskerville Old Face" w:hAnsi="Baskerville Old Face"/>
          <w:sz w:val="24"/>
        </w:rPr>
        <w:t xml:space="preserve"> voglio provare a </w:t>
      </w:r>
      <w:r w:rsidRPr="004239F4">
        <w:rPr>
          <w:rFonts w:ascii="Baskerville Old Face" w:hAnsi="Baskerville Old Face"/>
          <w:sz w:val="24"/>
        </w:rPr>
        <w:t>raggiungervi ad uno ad uno con queste poche righe</w:t>
      </w:r>
      <w:r w:rsidR="00B37789" w:rsidRPr="004239F4">
        <w:rPr>
          <w:rFonts w:ascii="Baskerville Old Face" w:hAnsi="Baskerville Old Face"/>
          <w:sz w:val="24"/>
        </w:rPr>
        <w:t>,</w:t>
      </w:r>
      <w:r w:rsidRPr="004239F4">
        <w:rPr>
          <w:rFonts w:ascii="Baskerville Old Face" w:hAnsi="Baskerville Old Face"/>
          <w:sz w:val="24"/>
        </w:rPr>
        <w:t xml:space="preserve"> affinché possiate sentirmi accanto a voi, accanto al vostro dolore e, soprattutto</w:t>
      </w:r>
      <w:r w:rsidR="00F331B1">
        <w:rPr>
          <w:rFonts w:ascii="Baskerville Old Face" w:hAnsi="Baskerville Old Face"/>
          <w:sz w:val="24"/>
        </w:rPr>
        <w:t>,</w:t>
      </w:r>
      <w:r w:rsidRPr="004239F4">
        <w:rPr>
          <w:rFonts w:ascii="Baskerville Old Face" w:hAnsi="Baskerville Old Face"/>
          <w:sz w:val="24"/>
        </w:rPr>
        <w:t xml:space="preserve"> perché possiate sentire sul vostro volto la carezza del Signore, forza nella nostra forza, speranza dentro la nostra speranza.</w:t>
      </w:r>
    </w:p>
    <w:p w:rsidR="00FC6072" w:rsidRPr="004239F4" w:rsidRDefault="00F6649A" w:rsidP="004239F4">
      <w:pPr>
        <w:spacing w:line="276" w:lineRule="auto"/>
        <w:jc w:val="both"/>
        <w:rPr>
          <w:rFonts w:ascii="Baskerville Old Face" w:hAnsi="Baskerville Old Face"/>
          <w:sz w:val="24"/>
        </w:rPr>
      </w:pPr>
      <w:r w:rsidRPr="004239F4">
        <w:rPr>
          <w:rFonts w:ascii="Baskerville Old Face" w:hAnsi="Baskerville Old Face"/>
          <w:sz w:val="24"/>
        </w:rPr>
        <w:t>Come sicuramente saprete, d</w:t>
      </w:r>
      <w:r w:rsidR="00E66562" w:rsidRPr="004239F4">
        <w:rPr>
          <w:rFonts w:ascii="Baskerville Old Face" w:hAnsi="Baskerville Old Face"/>
          <w:sz w:val="24"/>
        </w:rPr>
        <w:t>a qualche giorno, ho scoperto la mia positività al Coron</w:t>
      </w:r>
      <w:r w:rsidR="009B69A7" w:rsidRPr="004239F4">
        <w:rPr>
          <w:rFonts w:ascii="Baskerville Old Face" w:hAnsi="Baskerville Old Face"/>
          <w:sz w:val="24"/>
        </w:rPr>
        <w:t xml:space="preserve">avirus e questa, mi impedisce </w:t>
      </w:r>
      <w:r w:rsidR="00C61C6C" w:rsidRPr="004239F4">
        <w:rPr>
          <w:rFonts w:ascii="Baskerville Old Face" w:hAnsi="Baskerville Old Face"/>
          <w:sz w:val="24"/>
        </w:rPr>
        <w:t xml:space="preserve">di vivere quella </w:t>
      </w:r>
      <w:r w:rsidRPr="004239F4">
        <w:rPr>
          <w:rFonts w:ascii="Baskerville Old Face" w:hAnsi="Baskerville Old Face"/>
          <w:sz w:val="24"/>
        </w:rPr>
        <w:t>q</w:t>
      </w:r>
      <w:r w:rsidR="00C61C6C" w:rsidRPr="004239F4">
        <w:rPr>
          <w:rFonts w:ascii="Baskerville Old Face" w:hAnsi="Baskerville Old Face"/>
          <w:sz w:val="24"/>
        </w:rPr>
        <w:t>uotidianità, fatta di incontri, di storie, di volti</w:t>
      </w:r>
      <w:r w:rsidRPr="004239F4">
        <w:rPr>
          <w:rFonts w:ascii="Baskerville Old Face" w:hAnsi="Baskerville Old Face"/>
          <w:sz w:val="24"/>
        </w:rPr>
        <w:t>, di vite intrecciate che si guardano, si toccano, percorrono passi insieme.</w:t>
      </w:r>
      <w:r w:rsidR="00C1375A" w:rsidRPr="004239F4">
        <w:rPr>
          <w:rFonts w:ascii="Baskerville Old Face" w:hAnsi="Baskerville Old Face"/>
          <w:sz w:val="24"/>
        </w:rPr>
        <w:t xml:space="preserve"> Per questa Giornata del Malato</w:t>
      </w:r>
      <w:r w:rsidR="00B37789" w:rsidRPr="004239F4">
        <w:rPr>
          <w:rFonts w:ascii="Baskerville Old Face" w:hAnsi="Baskerville Old Face"/>
          <w:sz w:val="24"/>
        </w:rPr>
        <w:t>,</w:t>
      </w:r>
      <w:r w:rsidR="00C1375A" w:rsidRPr="004239F4">
        <w:rPr>
          <w:rFonts w:ascii="Baskerville Old Face" w:hAnsi="Baskerville Old Face"/>
          <w:sz w:val="24"/>
        </w:rPr>
        <w:t xml:space="preserve"> avevamo in programma la mia visita agli ammalati ricoverati presso l’ospedale Cardarelli e la celebrazione della S. Messa insieme a chi sta vivendo il tempo della fatica; purtroppo, però, la mia positività ci ha</w:t>
      </w:r>
      <w:r w:rsidR="00F331B1">
        <w:rPr>
          <w:rFonts w:ascii="Baskerville Old Face" w:hAnsi="Baskerville Old Face"/>
          <w:sz w:val="24"/>
        </w:rPr>
        <w:t xml:space="preserve"> costretti ad annullare tutto.</w:t>
      </w:r>
    </w:p>
    <w:p w:rsidR="00440C3A" w:rsidRPr="004239F4" w:rsidRDefault="00E66562" w:rsidP="004239F4">
      <w:pPr>
        <w:spacing w:line="276" w:lineRule="auto"/>
        <w:jc w:val="both"/>
        <w:rPr>
          <w:rFonts w:ascii="Baskerville Old Face" w:hAnsi="Baskerville Old Face"/>
          <w:sz w:val="24"/>
        </w:rPr>
      </w:pPr>
      <w:r w:rsidRPr="004239F4">
        <w:rPr>
          <w:rFonts w:ascii="Baskerville Old Face" w:hAnsi="Baskerville Old Face"/>
          <w:sz w:val="24"/>
        </w:rPr>
        <w:t xml:space="preserve">Eppure, all’inizio del mio ministero, nella </w:t>
      </w:r>
      <w:r w:rsidR="009B69A7" w:rsidRPr="004239F4">
        <w:rPr>
          <w:rFonts w:ascii="Baskerville Old Face" w:hAnsi="Baskerville Old Face"/>
          <w:sz w:val="24"/>
        </w:rPr>
        <w:t>Chiesa di Napoli, questo tempo che mi costringe a fermarmi</w:t>
      </w:r>
      <w:r w:rsidRPr="004239F4">
        <w:rPr>
          <w:rFonts w:ascii="Baskerville Old Face" w:hAnsi="Baskerville Old Face"/>
          <w:sz w:val="24"/>
        </w:rPr>
        <w:t>,</w:t>
      </w:r>
      <w:r w:rsidR="009B69A7" w:rsidRPr="004239F4">
        <w:rPr>
          <w:rFonts w:ascii="Baskerville Old Face" w:hAnsi="Baskerville Old Face"/>
          <w:sz w:val="24"/>
        </w:rPr>
        <w:t xml:space="preserve"> sembra essere una benedizione</w:t>
      </w:r>
      <w:r w:rsidRPr="004239F4">
        <w:rPr>
          <w:rFonts w:ascii="Baskerville Old Face" w:hAnsi="Baskerville Old Face"/>
          <w:sz w:val="24"/>
        </w:rPr>
        <w:t>.</w:t>
      </w:r>
      <w:r w:rsidR="009B69A7" w:rsidRPr="004239F4">
        <w:rPr>
          <w:rFonts w:ascii="Baskerville Old Face" w:hAnsi="Baskerville Old Face"/>
          <w:sz w:val="24"/>
        </w:rPr>
        <w:t xml:space="preserve"> È un battesimo</w:t>
      </w:r>
      <w:r w:rsidR="00A508A0" w:rsidRPr="004239F4">
        <w:rPr>
          <w:rFonts w:ascii="Baskerville Old Face" w:hAnsi="Baskerville Old Face"/>
          <w:sz w:val="24"/>
        </w:rPr>
        <w:t xml:space="preserve"> nuovo, quello che ricevo in questo deserto.</w:t>
      </w:r>
      <w:r w:rsidRPr="004239F4">
        <w:rPr>
          <w:rFonts w:ascii="Baskerville Old Face" w:hAnsi="Baskerville Old Face"/>
          <w:sz w:val="24"/>
        </w:rPr>
        <w:t xml:space="preserve"> Battezzato, immerso. Sono</w:t>
      </w:r>
      <w:r w:rsidR="00C40725" w:rsidRPr="004239F4">
        <w:rPr>
          <w:rFonts w:ascii="Baskerville Old Face" w:hAnsi="Baskerville Old Face"/>
          <w:sz w:val="24"/>
        </w:rPr>
        <w:t xml:space="preserve"> battezzato</w:t>
      </w:r>
      <w:r w:rsidRPr="004239F4">
        <w:rPr>
          <w:rFonts w:ascii="Baskerville Old Face" w:hAnsi="Baskerville Old Face"/>
          <w:sz w:val="24"/>
        </w:rPr>
        <w:t>, si</w:t>
      </w:r>
      <w:r w:rsidR="00A508A0" w:rsidRPr="004239F4">
        <w:rPr>
          <w:rFonts w:ascii="Baskerville Old Face" w:hAnsi="Baskerville Old Face"/>
          <w:sz w:val="24"/>
        </w:rPr>
        <w:t>amo battezzati: non è solo ricordo di un rito</w:t>
      </w:r>
      <w:r w:rsidRPr="004239F4">
        <w:rPr>
          <w:rFonts w:ascii="Baskerville Old Face" w:hAnsi="Baskerville Old Face"/>
          <w:sz w:val="24"/>
        </w:rPr>
        <w:t xml:space="preserve">, ma </w:t>
      </w:r>
      <w:r w:rsidR="00A508A0" w:rsidRPr="004239F4">
        <w:rPr>
          <w:rFonts w:ascii="Baskerville Old Face" w:hAnsi="Baskerville Old Face"/>
          <w:sz w:val="24"/>
        </w:rPr>
        <w:t>è</w:t>
      </w:r>
      <w:r w:rsidR="00C1375A" w:rsidRPr="004239F4">
        <w:rPr>
          <w:rFonts w:ascii="Baskerville Old Face" w:hAnsi="Baskerville Old Face"/>
          <w:sz w:val="24"/>
        </w:rPr>
        <w:t xml:space="preserve"> segno di rinascita. R</w:t>
      </w:r>
      <w:r w:rsidR="00A508A0" w:rsidRPr="004239F4">
        <w:rPr>
          <w:rFonts w:ascii="Baskerville Old Face" w:hAnsi="Baskerville Old Face"/>
          <w:sz w:val="24"/>
        </w:rPr>
        <w:t>inascere</w:t>
      </w:r>
      <w:r w:rsidRPr="004239F4">
        <w:rPr>
          <w:rFonts w:ascii="Baskerville Old Face" w:hAnsi="Baskerville Old Face"/>
          <w:sz w:val="24"/>
        </w:rPr>
        <w:t>.</w:t>
      </w:r>
      <w:r w:rsidR="00A508A0" w:rsidRPr="004239F4">
        <w:rPr>
          <w:rFonts w:ascii="Baskerville Old Face" w:hAnsi="Baskerville Old Face"/>
          <w:sz w:val="24"/>
        </w:rPr>
        <w:t xml:space="preserve"> Sempre. </w:t>
      </w:r>
      <w:r w:rsidR="00440C3A" w:rsidRPr="004239F4">
        <w:rPr>
          <w:rFonts w:ascii="Baskerville Old Face" w:hAnsi="Baskerville Old Face"/>
          <w:sz w:val="24"/>
        </w:rPr>
        <w:t>Rinati a nuova vita, in Cristo. Per Cristo.</w:t>
      </w:r>
      <w:r w:rsidR="009B69A7" w:rsidRPr="004239F4">
        <w:rPr>
          <w:rFonts w:ascii="Baskerville Old Face" w:hAnsi="Baskerville Old Face"/>
          <w:sz w:val="24"/>
        </w:rPr>
        <w:t xml:space="preserve"> E </w:t>
      </w:r>
      <w:r w:rsidR="00A508A0" w:rsidRPr="004239F4">
        <w:rPr>
          <w:rFonts w:ascii="Baskerville Old Face" w:hAnsi="Baskerville Old Face"/>
          <w:sz w:val="24"/>
        </w:rPr>
        <w:t>ogni rinascita,</w:t>
      </w:r>
      <w:r w:rsidR="00FC6072" w:rsidRPr="004239F4">
        <w:rPr>
          <w:rFonts w:ascii="Baskerville Old Face" w:hAnsi="Baskerville Old Face"/>
          <w:sz w:val="24"/>
        </w:rPr>
        <w:t xml:space="preserve"> ogni nuovo inizio,</w:t>
      </w:r>
      <w:r w:rsidR="00A508A0" w:rsidRPr="004239F4">
        <w:rPr>
          <w:rFonts w:ascii="Baskerville Old Face" w:hAnsi="Baskerville Old Face"/>
          <w:sz w:val="24"/>
        </w:rPr>
        <w:t xml:space="preserve"> nella fede, riparte dal deserto</w:t>
      </w:r>
      <w:r w:rsidR="00FC6072" w:rsidRPr="004239F4">
        <w:rPr>
          <w:rFonts w:ascii="Baskerville Old Face" w:hAnsi="Baskerville Old Face"/>
          <w:sz w:val="24"/>
        </w:rPr>
        <w:t>, dalla fatica del deserto</w:t>
      </w:r>
      <w:r w:rsidR="00A508A0" w:rsidRPr="004239F4">
        <w:rPr>
          <w:rFonts w:ascii="Baskerville Old Face" w:hAnsi="Baskerville Old Face"/>
          <w:sz w:val="24"/>
        </w:rPr>
        <w:t>. Come per il popolo, come per Gesù.</w:t>
      </w:r>
    </w:p>
    <w:p w:rsidR="00E66562" w:rsidRPr="004239F4" w:rsidRDefault="00E66562" w:rsidP="004239F4">
      <w:pPr>
        <w:spacing w:line="276" w:lineRule="auto"/>
        <w:jc w:val="both"/>
        <w:rPr>
          <w:rFonts w:ascii="Baskerville Old Face" w:hAnsi="Baskerville Old Face"/>
          <w:sz w:val="24"/>
        </w:rPr>
      </w:pPr>
      <w:r w:rsidRPr="004239F4">
        <w:rPr>
          <w:rFonts w:ascii="Baskerville Old Face" w:hAnsi="Baskerville Old Face"/>
          <w:sz w:val="24"/>
        </w:rPr>
        <w:t>Immerso, immersi</w:t>
      </w:r>
      <w:r w:rsidR="00A508A0" w:rsidRPr="004239F4">
        <w:rPr>
          <w:rFonts w:ascii="Baskerville Old Face" w:hAnsi="Baskerville Old Face"/>
          <w:sz w:val="24"/>
        </w:rPr>
        <w:t xml:space="preserve"> in questo deserto</w:t>
      </w:r>
      <w:r w:rsidRPr="004239F4">
        <w:rPr>
          <w:rFonts w:ascii="Baskerville Old Face" w:hAnsi="Baskerville Old Face"/>
          <w:sz w:val="24"/>
        </w:rPr>
        <w:t>. Più volte, in questi giorni, mi sono soffermato sul senso di questo immergerci nella storia, nella quotidianità…</w:t>
      </w:r>
      <w:r w:rsidR="00C1375A" w:rsidRPr="004239F4">
        <w:rPr>
          <w:rFonts w:ascii="Baskerville Old Face" w:hAnsi="Baskerville Old Face"/>
          <w:sz w:val="24"/>
        </w:rPr>
        <w:t xml:space="preserve"> </w:t>
      </w:r>
      <w:r w:rsidRPr="004239F4">
        <w:rPr>
          <w:rFonts w:ascii="Baskerville Old Face" w:hAnsi="Baskerville Old Face"/>
          <w:sz w:val="24"/>
        </w:rPr>
        <w:t>come Gesù, capace di entrare senza paura, con coraggio, nella storia, nelle ferite di chi incontra. Ed è capace di cura proprio perché si immerge. Immergerci nella storia, nella nostra storia, quella complessa, a tratti contraddittoria</w:t>
      </w:r>
      <w:r w:rsidR="00C61C6C" w:rsidRPr="004239F4">
        <w:rPr>
          <w:rFonts w:ascii="Baskerville Old Face" w:hAnsi="Baskerville Old Face"/>
          <w:sz w:val="24"/>
        </w:rPr>
        <w:t>,</w:t>
      </w:r>
      <w:r w:rsidRPr="004239F4">
        <w:rPr>
          <w:rFonts w:ascii="Baskerville Old Face" w:hAnsi="Baskerville Old Face"/>
          <w:sz w:val="24"/>
        </w:rPr>
        <w:t xml:space="preserve"> che noi viviamo e sperimentiamo sulla nostra pelle. Immergerci nelle piaghe sofferenti di questa terra, senza paura.</w:t>
      </w:r>
      <w:r w:rsidR="00A508A0" w:rsidRPr="004239F4">
        <w:rPr>
          <w:rFonts w:ascii="Baskerville Old Face" w:hAnsi="Baskerville Old Face"/>
          <w:sz w:val="24"/>
        </w:rPr>
        <w:t xml:space="preserve"> Immergerci nella sofferenza silenziosa, di chi vive da solo, anche il dramma della pandemia.</w:t>
      </w:r>
      <w:r w:rsidRPr="004239F4">
        <w:rPr>
          <w:rFonts w:ascii="Baskerville Old Face" w:hAnsi="Baskerville Old Face"/>
          <w:sz w:val="24"/>
        </w:rPr>
        <w:t xml:space="preserve"> È il senso del nostro battesimo, che oggi con urgenza si rinnova! Immersi per rinascere!</w:t>
      </w:r>
      <w:r w:rsidR="00440C3A" w:rsidRPr="004239F4">
        <w:rPr>
          <w:rFonts w:ascii="Baskerville Old Face" w:hAnsi="Baskerville Old Face"/>
          <w:sz w:val="24"/>
        </w:rPr>
        <w:t xml:space="preserve"> Immersi, per essere e dare speranza!</w:t>
      </w:r>
      <w:r w:rsidR="00A508A0" w:rsidRPr="004239F4">
        <w:rPr>
          <w:rFonts w:ascii="Baskerville Old Face" w:hAnsi="Baskerville Old Face"/>
          <w:sz w:val="24"/>
        </w:rPr>
        <w:t xml:space="preserve"> Immersi, nel silenzio del deserto, per condividere insieme il dolore </w:t>
      </w:r>
      <w:r w:rsidR="005471F1">
        <w:rPr>
          <w:rFonts w:ascii="Baskerville Old Face" w:hAnsi="Baskerville Old Face"/>
          <w:sz w:val="24"/>
        </w:rPr>
        <w:t>che attraversa</w:t>
      </w:r>
      <w:r w:rsidR="0037575F">
        <w:rPr>
          <w:rFonts w:ascii="Baskerville Old Face" w:hAnsi="Baskerville Old Face"/>
          <w:sz w:val="24"/>
        </w:rPr>
        <w:t xml:space="preserve"> la vita</w:t>
      </w:r>
      <w:r w:rsidR="00A508A0" w:rsidRPr="004239F4">
        <w:rPr>
          <w:rFonts w:ascii="Baskerville Old Face" w:hAnsi="Baskerville Old Face"/>
          <w:sz w:val="24"/>
        </w:rPr>
        <w:t>, che tocca il mondo.</w:t>
      </w:r>
    </w:p>
    <w:p w:rsidR="00E66562" w:rsidRPr="004239F4" w:rsidRDefault="00A508A0" w:rsidP="004239F4">
      <w:pPr>
        <w:spacing w:line="276" w:lineRule="auto"/>
        <w:jc w:val="both"/>
        <w:rPr>
          <w:rFonts w:ascii="Baskerville Old Face" w:hAnsi="Baskerville Old Face"/>
          <w:sz w:val="24"/>
        </w:rPr>
      </w:pPr>
      <w:r w:rsidRPr="004239F4">
        <w:rPr>
          <w:rFonts w:ascii="Baskerville Old Face" w:hAnsi="Baskerville Old Face"/>
          <w:sz w:val="24"/>
        </w:rPr>
        <w:t>È nel deserto, anche quello più duro, che tutti possiamo se</w:t>
      </w:r>
      <w:r w:rsidR="00C1375A" w:rsidRPr="004239F4">
        <w:rPr>
          <w:rFonts w:ascii="Baskerville Old Face" w:hAnsi="Baskerville Old Face"/>
          <w:sz w:val="24"/>
        </w:rPr>
        <w:t>ntire quella voce che ci ama, ci benedice,</w:t>
      </w:r>
      <w:r w:rsidRPr="004239F4">
        <w:rPr>
          <w:rFonts w:ascii="Baskerville Old Face" w:hAnsi="Baskerville Old Face"/>
          <w:sz w:val="24"/>
        </w:rPr>
        <w:t xml:space="preserve"> ci rende e ci fa sentire figli.</w:t>
      </w:r>
      <w:r w:rsidR="00074E02" w:rsidRPr="004239F4">
        <w:rPr>
          <w:rFonts w:ascii="Baskerville Old Face" w:hAnsi="Baskerville Old Face"/>
          <w:sz w:val="24"/>
        </w:rPr>
        <w:t xml:space="preserve"> Voce che parla al cuore.</w:t>
      </w:r>
      <w:r w:rsidR="00E66562" w:rsidRPr="004239F4">
        <w:rPr>
          <w:rFonts w:ascii="Baskerville Old Face" w:hAnsi="Baskerville Old Face"/>
          <w:sz w:val="24"/>
        </w:rPr>
        <w:t xml:space="preserve"> Troppo spesso, corriamo il risc</w:t>
      </w:r>
      <w:r w:rsidR="00C1375A" w:rsidRPr="004239F4">
        <w:rPr>
          <w:rFonts w:ascii="Baskerville Old Face" w:hAnsi="Baskerville Old Face"/>
          <w:sz w:val="24"/>
        </w:rPr>
        <w:t>hio che il nostro fare</w:t>
      </w:r>
      <w:r w:rsidR="00E66562" w:rsidRPr="004239F4">
        <w:rPr>
          <w:rFonts w:ascii="Baskerville Old Face" w:hAnsi="Baskerville Old Face"/>
          <w:sz w:val="24"/>
        </w:rPr>
        <w:t>, il nos</w:t>
      </w:r>
      <w:r w:rsidR="00C1375A" w:rsidRPr="004239F4">
        <w:rPr>
          <w:rFonts w:ascii="Baskerville Old Face" w:hAnsi="Baskerville Old Face"/>
          <w:sz w:val="24"/>
        </w:rPr>
        <w:t>tro pensare, il nostro essere</w:t>
      </w:r>
      <w:r w:rsidR="00E66562" w:rsidRPr="004239F4">
        <w:rPr>
          <w:rFonts w:ascii="Baskerville Old Face" w:hAnsi="Baskerville Old Face"/>
          <w:sz w:val="24"/>
        </w:rPr>
        <w:t xml:space="preserve"> nella e per la C</w:t>
      </w:r>
      <w:r w:rsidR="00C61C6C" w:rsidRPr="004239F4">
        <w:rPr>
          <w:rFonts w:ascii="Baskerville Old Face" w:hAnsi="Baskerville Old Face"/>
          <w:sz w:val="24"/>
        </w:rPr>
        <w:t xml:space="preserve">hiesa, </w:t>
      </w:r>
      <w:r w:rsidR="00C1375A" w:rsidRPr="004239F4">
        <w:rPr>
          <w:rFonts w:ascii="Baskerville Old Face" w:hAnsi="Baskerville Old Face"/>
          <w:sz w:val="24"/>
        </w:rPr>
        <w:t xml:space="preserve">diventi una </w:t>
      </w:r>
      <w:r w:rsidR="00C61C6C" w:rsidRPr="004239F4">
        <w:rPr>
          <w:rFonts w:ascii="Baskerville Old Face" w:hAnsi="Baskerville Old Face"/>
          <w:sz w:val="24"/>
        </w:rPr>
        <w:t xml:space="preserve">vetrina </w:t>
      </w:r>
      <w:r w:rsidR="00E66562" w:rsidRPr="004239F4">
        <w:rPr>
          <w:rFonts w:ascii="Baskerville Old Face" w:hAnsi="Baskerville Old Face"/>
          <w:sz w:val="24"/>
        </w:rPr>
        <w:t xml:space="preserve">che mette al centro noi, </w:t>
      </w:r>
      <w:r w:rsidR="00C61C6C" w:rsidRPr="004239F4">
        <w:rPr>
          <w:rFonts w:ascii="Baskerville Old Face" w:hAnsi="Baskerville Old Face"/>
          <w:sz w:val="24"/>
        </w:rPr>
        <w:t>e non il Signore</w:t>
      </w:r>
      <w:r w:rsidR="00E66562" w:rsidRPr="004239F4">
        <w:rPr>
          <w:rFonts w:ascii="Baskerville Old Face" w:hAnsi="Baskerville Old Face"/>
          <w:sz w:val="24"/>
        </w:rPr>
        <w:t xml:space="preserve">. Troppo spesso, permettiamo che i riflettori siano puntati su di noi. </w:t>
      </w:r>
      <w:r w:rsidR="00C1375A" w:rsidRPr="004239F4">
        <w:rPr>
          <w:rFonts w:ascii="Baskerville Old Face" w:hAnsi="Baskerville Old Face"/>
          <w:sz w:val="24"/>
        </w:rPr>
        <w:t xml:space="preserve">E, allora, questo tempo in cui sono costretto a fermarmi mi invita a ripetere a me stesso </w:t>
      </w:r>
      <w:r w:rsidR="00E66562" w:rsidRPr="004239F4">
        <w:rPr>
          <w:rFonts w:ascii="Baskerville Old Face" w:hAnsi="Baskerville Old Face"/>
          <w:sz w:val="24"/>
        </w:rPr>
        <w:t>e a questa Chiesa, che al centro di tutto,</w:t>
      </w:r>
      <w:r w:rsidR="00FC6072" w:rsidRPr="004239F4">
        <w:rPr>
          <w:rFonts w:ascii="Baskerville Old Face" w:hAnsi="Baskerville Old Face"/>
          <w:sz w:val="24"/>
        </w:rPr>
        <w:t xml:space="preserve"> non c’è il vescovo</w:t>
      </w:r>
      <w:r w:rsidR="00B55BB2" w:rsidRPr="004239F4">
        <w:rPr>
          <w:rFonts w:ascii="Baskerville Old Face" w:hAnsi="Baskerville Old Face"/>
          <w:sz w:val="24"/>
        </w:rPr>
        <w:t xml:space="preserve"> con le sue opere</w:t>
      </w:r>
      <w:r w:rsidR="008A67CD" w:rsidRPr="004239F4">
        <w:rPr>
          <w:rFonts w:ascii="Baskerville Old Face" w:hAnsi="Baskerville Old Face"/>
          <w:sz w:val="24"/>
        </w:rPr>
        <w:t>, non ci sono i programmi perfetti, non ci sono gli schemi rigidi che ci ingabbiano…</w:t>
      </w:r>
      <w:r w:rsidR="00FC6072" w:rsidRPr="004239F4">
        <w:rPr>
          <w:rFonts w:ascii="Baskerville Old Face" w:hAnsi="Baskerville Old Face"/>
          <w:sz w:val="24"/>
        </w:rPr>
        <w:t xml:space="preserve"> A</w:t>
      </w:r>
      <w:r w:rsidR="00E66562" w:rsidRPr="004239F4">
        <w:rPr>
          <w:rFonts w:ascii="Baskerville Old Face" w:hAnsi="Baskerville Old Face"/>
          <w:sz w:val="24"/>
        </w:rPr>
        <w:t xml:space="preserve">l cuore di </w:t>
      </w:r>
      <w:r w:rsidR="00FC6072" w:rsidRPr="004239F4">
        <w:rPr>
          <w:rFonts w:ascii="Baskerville Old Face" w:hAnsi="Baskerville Old Face"/>
          <w:sz w:val="24"/>
        </w:rPr>
        <w:t>tutto</w:t>
      </w:r>
      <w:r w:rsidR="00E66562" w:rsidRPr="004239F4">
        <w:rPr>
          <w:rFonts w:ascii="Baskerville Old Face" w:hAnsi="Baskerville Old Face"/>
          <w:sz w:val="24"/>
        </w:rPr>
        <w:t>,</w:t>
      </w:r>
      <w:r w:rsidR="00FC6072" w:rsidRPr="004239F4">
        <w:rPr>
          <w:rFonts w:ascii="Baskerville Old Face" w:hAnsi="Baskerville Old Face"/>
          <w:sz w:val="24"/>
        </w:rPr>
        <w:t xml:space="preserve"> </w:t>
      </w:r>
      <w:r w:rsidR="00B55BB2" w:rsidRPr="004239F4">
        <w:rPr>
          <w:rFonts w:ascii="Baskerville Old Face" w:hAnsi="Baskerville Old Face"/>
          <w:sz w:val="24"/>
        </w:rPr>
        <w:t>nel</w:t>
      </w:r>
      <w:r w:rsidR="00FC6072" w:rsidRPr="004239F4">
        <w:rPr>
          <w:rFonts w:ascii="Baskerville Old Face" w:hAnsi="Baskerville Old Face"/>
          <w:sz w:val="24"/>
        </w:rPr>
        <w:t xml:space="preserve"> cuore di tutti,</w:t>
      </w:r>
      <w:r w:rsidR="00E66562" w:rsidRPr="004239F4">
        <w:rPr>
          <w:rFonts w:ascii="Baskerville Old Face" w:hAnsi="Baskerville Old Face"/>
          <w:sz w:val="24"/>
        </w:rPr>
        <w:t xml:space="preserve"> c’è e ci deve essere solo</w:t>
      </w:r>
      <w:r w:rsidR="00B55BB2" w:rsidRPr="004239F4">
        <w:rPr>
          <w:rFonts w:ascii="Baskerville Old Face" w:hAnsi="Baskerville Old Face"/>
          <w:sz w:val="24"/>
        </w:rPr>
        <w:t xml:space="preserve"> il Cristo. </w:t>
      </w:r>
      <w:r w:rsidR="004239F4" w:rsidRPr="004239F4">
        <w:rPr>
          <w:rFonts w:ascii="Baskerville Old Face" w:hAnsi="Baskerville Old Face"/>
          <w:sz w:val="24"/>
        </w:rPr>
        <w:t>È</w:t>
      </w:r>
      <w:r w:rsidR="00186582">
        <w:rPr>
          <w:rFonts w:ascii="Baskerville Old Face" w:hAnsi="Baskerville Old Face"/>
          <w:sz w:val="24"/>
        </w:rPr>
        <w:t xml:space="preserve"> L</w:t>
      </w:r>
      <w:r w:rsidR="00B55BB2" w:rsidRPr="004239F4">
        <w:rPr>
          <w:rFonts w:ascii="Baskerville Old Face" w:hAnsi="Baskerville Old Face"/>
          <w:sz w:val="24"/>
        </w:rPr>
        <w:t>ui</w:t>
      </w:r>
      <w:r w:rsidR="00186582">
        <w:rPr>
          <w:rFonts w:ascii="Baskerville Old Face" w:hAnsi="Baskerville Old Face"/>
          <w:sz w:val="24"/>
        </w:rPr>
        <w:t>, solo Lui,</w:t>
      </w:r>
      <w:r w:rsidR="00B55BB2" w:rsidRPr="004239F4">
        <w:rPr>
          <w:rFonts w:ascii="Baskerville Old Face" w:hAnsi="Baskerville Old Face"/>
          <w:sz w:val="24"/>
        </w:rPr>
        <w:t xml:space="preserve"> il centro!</w:t>
      </w:r>
    </w:p>
    <w:p w:rsidR="004239F4" w:rsidRPr="004239F4" w:rsidRDefault="000A7D2E" w:rsidP="004239F4">
      <w:pPr>
        <w:spacing w:line="276" w:lineRule="auto"/>
        <w:jc w:val="both"/>
        <w:rPr>
          <w:rFonts w:ascii="Baskerville Old Face" w:hAnsi="Baskerville Old Face"/>
          <w:sz w:val="24"/>
        </w:rPr>
      </w:pPr>
      <w:r w:rsidRPr="004239F4">
        <w:rPr>
          <w:rFonts w:ascii="Baskerville Old Face" w:hAnsi="Baskerville Old Face"/>
          <w:sz w:val="24"/>
        </w:rPr>
        <w:t>Il mio pensiero, oggi e in questi giorni, va</w:t>
      </w:r>
      <w:r w:rsidR="00DA142F" w:rsidRPr="004239F4">
        <w:rPr>
          <w:rFonts w:ascii="Baskerville Old Face" w:hAnsi="Baskerville Old Face"/>
          <w:sz w:val="24"/>
        </w:rPr>
        <w:t xml:space="preserve"> in modo particolare a quanti stanno soffrendo o </w:t>
      </w:r>
      <w:r w:rsidRPr="004239F4">
        <w:rPr>
          <w:rFonts w:ascii="Baskerville Old Face" w:hAnsi="Baskerville Old Face"/>
          <w:sz w:val="24"/>
        </w:rPr>
        <w:t>hanno sofferto a causa del</w:t>
      </w:r>
      <w:r w:rsidR="00DA142F" w:rsidRPr="004239F4">
        <w:rPr>
          <w:rFonts w:ascii="Baskerville Old Face" w:hAnsi="Baskerville Old Face"/>
          <w:sz w:val="24"/>
        </w:rPr>
        <w:t xml:space="preserve"> virus,</w:t>
      </w:r>
      <w:r w:rsidRPr="004239F4">
        <w:rPr>
          <w:rFonts w:ascii="Baskerville Old Face" w:hAnsi="Baskerville Old Face"/>
          <w:sz w:val="24"/>
        </w:rPr>
        <w:t xml:space="preserve"> a</w:t>
      </w:r>
      <w:r w:rsidR="00DA142F" w:rsidRPr="004239F4">
        <w:rPr>
          <w:rFonts w:ascii="Baskerville Old Face" w:hAnsi="Baskerville Old Face"/>
          <w:sz w:val="24"/>
        </w:rPr>
        <w:t xml:space="preserve"> quanti nel corso di questa pandemia, ha</w:t>
      </w:r>
      <w:r w:rsidR="00467395" w:rsidRPr="004239F4">
        <w:rPr>
          <w:rFonts w:ascii="Baskerville Old Face" w:hAnsi="Baskerville Old Face"/>
          <w:sz w:val="24"/>
        </w:rPr>
        <w:t>nno perso qualcuno e hanno il cuore ferito pensando alle carezze non date, a</w:t>
      </w:r>
      <w:r w:rsidR="00C61C6C" w:rsidRPr="004239F4">
        <w:rPr>
          <w:rFonts w:ascii="Baskerville Old Face" w:hAnsi="Baskerville Old Face"/>
          <w:sz w:val="24"/>
        </w:rPr>
        <w:t>gli abbracci perduti</w:t>
      </w:r>
      <w:r w:rsidR="00DA142F" w:rsidRPr="004239F4">
        <w:rPr>
          <w:rFonts w:ascii="Baskerville Old Face" w:hAnsi="Baskerville Old Face"/>
          <w:sz w:val="24"/>
        </w:rPr>
        <w:t>. Penso a quanti, nei letti di ospedale</w:t>
      </w:r>
      <w:r w:rsidR="00467395" w:rsidRPr="004239F4">
        <w:rPr>
          <w:rFonts w:ascii="Baskerville Old Face" w:hAnsi="Baskerville Old Face"/>
          <w:sz w:val="24"/>
        </w:rPr>
        <w:t xml:space="preserve"> o tra le mura della propria camera,</w:t>
      </w:r>
      <w:r w:rsidR="00DA142F" w:rsidRPr="004239F4">
        <w:rPr>
          <w:rFonts w:ascii="Baskerville Old Face" w:hAnsi="Baskerville Old Face"/>
          <w:sz w:val="24"/>
        </w:rPr>
        <w:t xml:space="preserve"> combattono</w:t>
      </w:r>
      <w:r w:rsidR="009726A9" w:rsidRPr="004239F4">
        <w:rPr>
          <w:rFonts w:ascii="Baskerville Old Face" w:hAnsi="Baskerville Old Face"/>
          <w:sz w:val="24"/>
        </w:rPr>
        <w:t xml:space="preserve"> in solitudine</w:t>
      </w:r>
      <w:r w:rsidR="006A79FD" w:rsidRPr="004239F4">
        <w:rPr>
          <w:rFonts w:ascii="Baskerville Old Face" w:hAnsi="Baskerville Old Face"/>
          <w:sz w:val="24"/>
        </w:rPr>
        <w:t>,</w:t>
      </w:r>
      <w:r w:rsidR="009726A9" w:rsidRPr="004239F4">
        <w:rPr>
          <w:rFonts w:ascii="Baskerville Old Face" w:hAnsi="Baskerville Old Face"/>
          <w:sz w:val="24"/>
        </w:rPr>
        <w:t xml:space="preserve"> contro questo male</w:t>
      </w:r>
      <w:r w:rsidR="00467395" w:rsidRPr="004239F4">
        <w:rPr>
          <w:rFonts w:ascii="Baskerville Old Face" w:hAnsi="Baskerville Old Face"/>
          <w:sz w:val="24"/>
        </w:rPr>
        <w:t xml:space="preserve"> e contro tutti gli altri mali. </w:t>
      </w:r>
      <w:r w:rsidR="007658B4">
        <w:rPr>
          <w:rFonts w:ascii="Baskerville Old Face" w:hAnsi="Baskerville Old Face"/>
          <w:sz w:val="24"/>
        </w:rPr>
        <w:t xml:space="preserve">Penso alla sofferenza di tanti bambini. Al grido del dolore innocente. </w:t>
      </w:r>
      <w:r w:rsidR="00B55BB2" w:rsidRPr="004239F4">
        <w:rPr>
          <w:rFonts w:ascii="Baskerville Old Face" w:hAnsi="Baskerville Old Face"/>
          <w:sz w:val="24"/>
        </w:rPr>
        <w:t xml:space="preserve">Penso a quanti portano nel </w:t>
      </w:r>
      <w:r w:rsidR="00B55BB2" w:rsidRPr="004239F4">
        <w:rPr>
          <w:rFonts w:ascii="Baskerville Old Face" w:hAnsi="Baskerville Old Face"/>
          <w:sz w:val="24"/>
        </w:rPr>
        <w:lastRenderedPageBreak/>
        <w:t>cuore i segni dell’afflizione, della stanchezza, della desolazione… sono lì’, accanto a ciascuno di voi, nel silenzio del mio deserto. Ed è in quel silenzio condiviso, in quel deserto, mio e vostro, nostro, che possiamo imparare a scorgere il segno di una Presenza, la speranza di una certezza: il Signore non ci abbandona mai e vive con noi dentro ogni condizione umana.</w:t>
      </w:r>
    </w:p>
    <w:p w:rsidR="004239F4" w:rsidRDefault="00B55BB2" w:rsidP="004239F4">
      <w:pPr>
        <w:spacing w:line="276" w:lineRule="auto"/>
        <w:jc w:val="both"/>
        <w:rPr>
          <w:rFonts w:ascii="Baskerville Old Face" w:hAnsi="Baskerville Old Face"/>
          <w:sz w:val="24"/>
        </w:rPr>
      </w:pPr>
      <w:r w:rsidRPr="004239F4">
        <w:rPr>
          <w:rFonts w:ascii="Baskerville Old Face" w:hAnsi="Baskerville Old Face"/>
          <w:sz w:val="24"/>
        </w:rPr>
        <w:t>Penso a tutti quelli che stanno soffrendo, nel corpo ma anche nello spirito. Anche in questo tuo momento, così difficile, così triste, così spaventosamente umano, si nasconde un’opportunità. Per te. Per noi. Per tutti. Ma lo è solo se restiamo fedeli e aperti, se rimaniamo, nonostante la durezza della prova, umanità che spera, sapendo che sorgerà prima o poi in noi la luce di una risposta alla nostra oscurità. Ad una certa profondità di sofferenza e di angoscia, si è necessariamente soli. Di fronte alla sofferenza esiste una soglia che non può essere valicata neppure dall’amico più intimo, neppure dal tuo vescovo. Nessuno, per quanto animato dalle migliori intenzioni, riesce a spingersi fin là. Né lo deve fare. Puoi partecipare, ma non puoi entrare. Nessuno riesce a capire (accogliere) totalmente il dolore di un altro. Puoi stare accanto… ma devi toglierti i sandali… perché anche quel luogo è terra santa.</w:t>
      </w:r>
      <w:r w:rsidR="004239F4">
        <w:rPr>
          <w:rFonts w:ascii="Baskerville Old Face" w:hAnsi="Baskerville Old Face"/>
          <w:sz w:val="24"/>
        </w:rPr>
        <w:t xml:space="preserve"> </w:t>
      </w:r>
      <w:r w:rsidR="00CE06A4">
        <w:rPr>
          <w:rFonts w:ascii="Baskerville Old Face" w:hAnsi="Baskerville Old Face"/>
          <w:sz w:val="24"/>
        </w:rPr>
        <w:t>E</w:t>
      </w:r>
      <w:r w:rsidRPr="004239F4">
        <w:rPr>
          <w:rFonts w:ascii="Baskerville Old Face" w:hAnsi="Baskerville Old Face"/>
          <w:sz w:val="24"/>
        </w:rPr>
        <w:t xml:space="preserve"> il Signore è presente, non abbandona mai. È davvero presente! Conosce il nostro dolore, ascolta il nostro grido, quel filo di fiato che si fa invocazione. Si immerge nei fondali della nostra tristezza e della nostra paura, per risalire con noi, in quella inenarrabile spinta che ci aiuta a non arrenderci. Coraggio: non arrenderti, mai!</w:t>
      </w:r>
    </w:p>
    <w:p w:rsidR="00FC6072" w:rsidRPr="004239F4" w:rsidRDefault="009726A9" w:rsidP="004239F4">
      <w:pPr>
        <w:spacing w:line="276" w:lineRule="auto"/>
        <w:jc w:val="both"/>
        <w:rPr>
          <w:rFonts w:ascii="Baskerville Old Face" w:hAnsi="Baskerville Old Face"/>
          <w:sz w:val="24"/>
        </w:rPr>
      </w:pPr>
      <w:r w:rsidRPr="004239F4">
        <w:rPr>
          <w:rFonts w:ascii="Baskerville Old Face" w:hAnsi="Baskerville Old Face"/>
          <w:sz w:val="24"/>
        </w:rPr>
        <w:t>E penso, a qu</w:t>
      </w:r>
      <w:r w:rsidR="00467395" w:rsidRPr="004239F4">
        <w:rPr>
          <w:rFonts w:ascii="Baskerville Old Face" w:hAnsi="Baskerville Old Face"/>
          <w:sz w:val="24"/>
        </w:rPr>
        <w:t xml:space="preserve">anti, </w:t>
      </w:r>
      <w:r w:rsidRPr="004239F4">
        <w:rPr>
          <w:rFonts w:ascii="Baskerville Old Face" w:hAnsi="Baskerville Old Face"/>
          <w:sz w:val="24"/>
        </w:rPr>
        <w:t xml:space="preserve">medici, </w:t>
      </w:r>
      <w:r w:rsidR="00B55BB2" w:rsidRPr="004239F4">
        <w:rPr>
          <w:rFonts w:ascii="Baskerville Old Face" w:hAnsi="Baskerville Old Face"/>
          <w:sz w:val="24"/>
        </w:rPr>
        <w:t>infermieri, operatori sanitari,</w:t>
      </w:r>
      <w:r w:rsidRPr="004239F4">
        <w:rPr>
          <w:rFonts w:ascii="Baskerville Old Face" w:hAnsi="Baskerville Old Face"/>
          <w:sz w:val="24"/>
        </w:rPr>
        <w:t xml:space="preserve"> </w:t>
      </w:r>
      <w:r w:rsidR="00CE06A4">
        <w:rPr>
          <w:rFonts w:ascii="Baskerville Old Face" w:hAnsi="Baskerville Old Face"/>
          <w:sz w:val="24"/>
        </w:rPr>
        <w:t>sacerdoti</w:t>
      </w:r>
      <w:r w:rsidRPr="004239F4">
        <w:rPr>
          <w:rFonts w:ascii="Baskerville Old Face" w:hAnsi="Baskerville Old Face"/>
          <w:sz w:val="24"/>
        </w:rPr>
        <w:t>,</w:t>
      </w:r>
      <w:r w:rsidR="00B55BB2" w:rsidRPr="004239F4">
        <w:rPr>
          <w:rFonts w:ascii="Baskerville Old Face" w:hAnsi="Baskerville Old Face"/>
          <w:sz w:val="24"/>
        </w:rPr>
        <w:t xml:space="preserve"> </w:t>
      </w:r>
      <w:r w:rsidR="00CE06A4">
        <w:rPr>
          <w:rFonts w:ascii="Baskerville Old Face" w:hAnsi="Baskerville Old Face"/>
          <w:sz w:val="24"/>
        </w:rPr>
        <w:t>religiosi, religiose</w:t>
      </w:r>
      <w:r w:rsidR="00B55BB2" w:rsidRPr="004239F4">
        <w:rPr>
          <w:rFonts w:ascii="Baskerville Old Face" w:hAnsi="Baskerville Old Face"/>
          <w:sz w:val="24"/>
        </w:rPr>
        <w:t xml:space="preserve"> e volontari </w:t>
      </w:r>
      <w:r w:rsidRPr="004239F4">
        <w:rPr>
          <w:rFonts w:ascii="Baskerville Old Face" w:hAnsi="Baskerville Old Face"/>
          <w:sz w:val="24"/>
        </w:rPr>
        <w:t>si prendono cura delle tante ferite, visibili e invisibili, spesso in condizioni estreme.</w:t>
      </w:r>
      <w:r w:rsidR="00C61C6C" w:rsidRPr="004239F4">
        <w:rPr>
          <w:rFonts w:ascii="Baskerville Old Face" w:hAnsi="Baskerville Old Face"/>
          <w:sz w:val="24"/>
        </w:rPr>
        <w:t xml:space="preserve"> </w:t>
      </w:r>
      <w:r w:rsidR="00EE6421" w:rsidRPr="004239F4">
        <w:rPr>
          <w:rFonts w:ascii="Baskerville Old Face" w:hAnsi="Baskerville Old Face"/>
          <w:sz w:val="24"/>
        </w:rPr>
        <w:t>Sento il desid</w:t>
      </w:r>
      <w:r w:rsidR="004239F4">
        <w:rPr>
          <w:rFonts w:ascii="Baskerville Old Face" w:hAnsi="Baskerville Old Face"/>
          <w:sz w:val="24"/>
        </w:rPr>
        <w:t xml:space="preserve">erio di ringraziarvi </w:t>
      </w:r>
      <w:r w:rsidR="00EE6421" w:rsidRPr="004239F4">
        <w:rPr>
          <w:rFonts w:ascii="Baskerville Old Face" w:hAnsi="Baskerville Old Face"/>
          <w:sz w:val="24"/>
        </w:rPr>
        <w:t xml:space="preserve">per il vostro servizio, per la vostra vita donata accanto a chi fa più fatica, per le vostre mani delicate che esprimono l’arte della cura, per i vostri occhi attenti alla vita del fratello che vi è accanto. </w:t>
      </w:r>
      <w:r w:rsidR="00C61C6C" w:rsidRPr="004239F4">
        <w:rPr>
          <w:rFonts w:ascii="Baskerville Old Face" w:hAnsi="Baskerville Old Face"/>
          <w:sz w:val="24"/>
        </w:rPr>
        <w:t>Mi sento con v</w:t>
      </w:r>
      <w:r w:rsidR="00EE6421" w:rsidRPr="004239F4">
        <w:rPr>
          <w:rFonts w:ascii="Baskerville Old Face" w:hAnsi="Baskerville Old Face"/>
          <w:sz w:val="24"/>
        </w:rPr>
        <w:t>oi e vi sento con me</w:t>
      </w:r>
      <w:r w:rsidR="00467395" w:rsidRPr="004239F4">
        <w:rPr>
          <w:rFonts w:ascii="Baskerville Old Face" w:hAnsi="Baskerville Old Face"/>
          <w:sz w:val="24"/>
        </w:rPr>
        <w:t>! E questa</w:t>
      </w:r>
      <w:r w:rsidR="00C61C6C" w:rsidRPr="004239F4">
        <w:rPr>
          <w:rFonts w:ascii="Baskerville Old Face" w:hAnsi="Baskerville Old Face"/>
          <w:sz w:val="24"/>
        </w:rPr>
        <w:t xml:space="preserve"> vicinanza</w:t>
      </w:r>
      <w:r w:rsidR="00467395" w:rsidRPr="004239F4">
        <w:rPr>
          <w:rFonts w:ascii="Baskerville Old Face" w:hAnsi="Baskerville Old Face"/>
          <w:sz w:val="24"/>
        </w:rPr>
        <w:t xml:space="preserve"> reciproca</w:t>
      </w:r>
      <w:r w:rsidR="00C61C6C" w:rsidRPr="004239F4">
        <w:rPr>
          <w:rFonts w:ascii="Baskerville Old Face" w:hAnsi="Baskerville Old Face"/>
          <w:sz w:val="24"/>
        </w:rPr>
        <w:t xml:space="preserve"> si fa abbraccio e luce, nonostante la paura, nonostante la solitudine.</w:t>
      </w:r>
      <w:r w:rsidR="00E01089" w:rsidRPr="004239F4">
        <w:rPr>
          <w:rFonts w:ascii="Baskerville Old Face" w:hAnsi="Baskerville Old Face"/>
          <w:sz w:val="24"/>
        </w:rPr>
        <w:t xml:space="preserve"> </w:t>
      </w:r>
      <w:r w:rsidR="004239F4">
        <w:rPr>
          <w:rFonts w:ascii="Baskerville Old Face" w:hAnsi="Baskerville Old Face"/>
          <w:sz w:val="24"/>
        </w:rPr>
        <w:t>Il dolore, la sofferenza, ci fanno</w:t>
      </w:r>
      <w:r w:rsidR="00E01089" w:rsidRPr="004239F4">
        <w:rPr>
          <w:rFonts w:ascii="Baskerville Old Face" w:hAnsi="Baskerville Old Face"/>
          <w:sz w:val="24"/>
        </w:rPr>
        <w:t xml:space="preserve"> scoprire fragili, vulnerabili. Fatti di sogni e di desideri che in un attimo si infrangono. Eppure, anche se fragili e vulnerabili, non siamo perduti. </w:t>
      </w:r>
      <w:r w:rsidR="00EE6421" w:rsidRPr="004239F4">
        <w:rPr>
          <w:rFonts w:ascii="Baskerville Old Face" w:hAnsi="Baskerville Old Face"/>
          <w:sz w:val="24"/>
        </w:rPr>
        <w:t>Anche se nella preghiera, possiamo</w:t>
      </w:r>
      <w:r w:rsidR="00F61D3F" w:rsidRPr="004239F4">
        <w:rPr>
          <w:rFonts w:ascii="Baskerville Old Face" w:hAnsi="Baskerville Old Face"/>
          <w:sz w:val="24"/>
        </w:rPr>
        <w:t xml:space="preserve"> avvertire la fatica del </w:t>
      </w:r>
      <w:r w:rsidR="00EE6421" w:rsidRPr="004239F4">
        <w:rPr>
          <w:rFonts w:ascii="Baskerville Old Face" w:hAnsi="Baskerville Old Face"/>
          <w:sz w:val="24"/>
        </w:rPr>
        <w:t>buio, l’oscurità della notte, conserviamo nel cuore la certezza</w:t>
      </w:r>
      <w:r w:rsidR="00F61D3F" w:rsidRPr="004239F4">
        <w:rPr>
          <w:rFonts w:ascii="Baskerville Old Face" w:hAnsi="Baskerville Old Face"/>
          <w:sz w:val="24"/>
        </w:rPr>
        <w:t xml:space="preserve"> di non essere</w:t>
      </w:r>
      <w:r w:rsidR="00EE6421" w:rsidRPr="004239F4">
        <w:rPr>
          <w:rFonts w:ascii="Baskerville Old Face" w:hAnsi="Baskerville Old Face"/>
          <w:sz w:val="24"/>
        </w:rPr>
        <w:t xml:space="preserve"> mai lasciati soli</w:t>
      </w:r>
      <w:r w:rsidR="00F61D3F" w:rsidRPr="004239F4">
        <w:rPr>
          <w:rFonts w:ascii="Baskerville Old Face" w:hAnsi="Baskerville Old Face"/>
          <w:sz w:val="24"/>
        </w:rPr>
        <w:t>. Da qui, riparte la speranza</w:t>
      </w:r>
      <w:r w:rsidR="00E07329" w:rsidRPr="004239F4">
        <w:rPr>
          <w:rFonts w:ascii="Baskerville Old Face" w:hAnsi="Baskerville Old Face"/>
          <w:sz w:val="24"/>
        </w:rPr>
        <w:t>, la nostra speranza</w:t>
      </w:r>
      <w:r w:rsidR="00F61D3F" w:rsidRPr="004239F4">
        <w:rPr>
          <w:rFonts w:ascii="Baskerville Old Face" w:hAnsi="Baskerville Old Face"/>
          <w:sz w:val="24"/>
        </w:rPr>
        <w:t>. Perché essa, non è mai un’illusione.</w:t>
      </w:r>
      <w:r w:rsidR="000A7D2E" w:rsidRPr="004239F4">
        <w:rPr>
          <w:rFonts w:ascii="Baskerville Old Face" w:hAnsi="Baskerville Old Face"/>
          <w:sz w:val="24"/>
        </w:rPr>
        <w:t xml:space="preserve"> È racchiusa in un noi, da riscoprire</w:t>
      </w:r>
      <w:r w:rsidR="00EE6421" w:rsidRPr="004239F4">
        <w:rPr>
          <w:rFonts w:ascii="Baskerville Old Face" w:hAnsi="Baskerville Old Face"/>
          <w:sz w:val="24"/>
        </w:rPr>
        <w:t xml:space="preserve"> e accogliere</w:t>
      </w:r>
      <w:r w:rsidR="000A7D2E" w:rsidRPr="004239F4">
        <w:rPr>
          <w:rFonts w:ascii="Baskerville Old Face" w:hAnsi="Baskerville Old Face"/>
          <w:sz w:val="24"/>
        </w:rPr>
        <w:t>. È racchiusa nell’altr</w:t>
      </w:r>
      <w:r w:rsidR="00EE6421" w:rsidRPr="004239F4">
        <w:rPr>
          <w:rFonts w:ascii="Baskerville Old Face" w:hAnsi="Baskerville Old Face"/>
          <w:sz w:val="24"/>
        </w:rPr>
        <w:t>o,</w:t>
      </w:r>
      <w:r w:rsidR="000A7D2E" w:rsidRPr="004239F4">
        <w:rPr>
          <w:rFonts w:ascii="Baskerville Old Face" w:hAnsi="Baskerville Old Face"/>
          <w:sz w:val="24"/>
        </w:rPr>
        <w:t xml:space="preserve"> da </w:t>
      </w:r>
      <w:r w:rsidR="00EE6421" w:rsidRPr="004239F4">
        <w:rPr>
          <w:rFonts w:ascii="Baskerville Old Face" w:hAnsi="Baskerville Old Face"/>
          <w:sz w:val="24"/>
        </w:rPr>
        <w:t xml:space="preserve">benedire e </w:t>
      </w:r>
      <w:r w:rsidR="000A7D2E" w:rsidRPr="004239F4">
        <w:rPr>
          <w:rFonts w:ascii="Baskerville Old Face" w:hAnsi="Baskerville Old Face"/>
          <w:sz w:val="24"/>
        </w:rPr>
        <w:t xml:space="preserve">custodire. </w:t>
      </w:r>
      <w:r w:rsidR="00877258">
        <w:rPr>
          <w:rFonts w:ascii="Baskerville Old Face" w:hAnsi="Baskerville Old Face"/>
          <w:sz w:val="24"/>
        </w:rPr>
        <w:t>La</w:t>
      </w:r>
      <w:r w:rsidR="00F331B1">
        <w:rPr>
          <w:rFonts w:ascii="Baskerville Old Face" w:hAnsi="Baskerville Old Face"/>
          <w:sz w:val="24"/>
        </w:rPr>
        <w:t xml:space="preserve"> vita ha valore, dignità, senso</w:t>
      </w:r>
      <w:r w:rsidR="00877258">
        <w:rPr>
          <w:rFonts w:ascii="Baskerville Old Face" w:hAnsi="Baskerville Old Face"/>
          <w:sz w:val="24"/>
        </w:rPr>
        <w:t>…</w:t>
      </w:r>
      <w:r w:rsidR="00F331B1">
        <w:rPr>
          <w:rFonts w:ascii="Baskerville Old Face" w:hAnsi="Baskerville Old Face"/>
          <w:sz w:val="24"/>
        </w:rPr>
        <w:t xml:space="preserve"> </w:t>
      </w:r>
      <w:r w:rsidR="00877258">
        <w:rPr>
          <w:rFonts w:ascii="Baskerville Old Face" w:hAnsi="Baskerville Old Face"/>
          <w:sz w:val="24"/>
        </w:rPr>
        <w:t>sempre!</w:t>
      </w:r>
    </w:p>
    <w:p w:rsidR="00EE6421" w:rsidRPr="004239F4" w:rsidRDefault="00FC6072" w:rsidP="004239F4">
      <w:pPr>
        <w:spacing w:line="276" w:lineRule="auto"/>
        <w:jc w:val="both"/>
        <w:rPr>
          <w:rFonts w:ascii="Baskerville Old Face" w:hAnsi="Baskerville Old Face"/>
          <w:sz w:val="24"/>
        </w:rPr>
      </w:pPr>
      <w:r w:rsidRPr="004239F4">
        <w:rPr>
          <w:rFonts w:ascii="Baskerville Old Face" w:hAnsi="Baskerville Old Face"/>
          <w:sz w:val="24"/>
        </w:rPr>
        <w:t>Riscopriamoci, in questo deserto,</w:t>
      </w:r>
      <w:r w:rsidR="00EE6421" w:rsidRPr="004239F4">
        <w:rPr>
          <w:rFonts w:ascii="Baskerville Old Face" w:hAnsi="Baskerville Old Face"/>
          <w:sz w:val="24"/>
        </w:rPr>
        <w:t xml:space="preserve"> figli amati, benedetti. Tutti. I</w:t>
      </w:r>
      <w:r w:rsidRPr="004239F4">
        <w:rPr>
          <w:rFonts w:ascii="Baskerville Old Face" w:hAnsi="Baskerville Old Face"/>
          <w:sz w:val="24"/>
        </w:rPr>
        <w:t>nsieme.</w:t>
      </w:r>
    </w:p>
    <w:p w:rsidR="00B37789" w:rsidRPr="004239F4" w:rsidRDefault="00B37789" w:rsidP="004239F4">
      <w:pPr>
        <w:spacing w:line="276" w:lineRule="auto"/>
        <w:jc w:val="both"/>
        <w:rPr>
          <w:rFonts w:ascii="Baskerville Old Face" w:hAnsi="Baskerville Old Face"/>
          <w:sz w:val="24"/>
        </w:rPr>
      </w:pPr>
      <w:r w:rsidRPr="004239F4">
        <w:rPr>
          <w:rFonts w:ascii="Baskerville Old Face" w:hAnsi="Baskerville Old Face"/>
          <w:sz w:val="24"/>
        </w:rPr>
        <w:t>E dal mio deserto, ricolmo del vostro affetto e de</w:t>
      </w:r>
      <w:r w:rsidR="00FC6072" w:rsidRPr="004239F4">
        <w:rPr>
          <w:rFonts w:ascii="Baskerville Old Face" w:hAnsi="Baskerville Old Face"/>
          <w:sz w:val="24"/>
        </w:rPr>
        <w:t>ll</w:t>
      </w:r>
      <w:r w:rsidRPr="004239F4">
        <w:rPr>
          <w:rFonts w:ascii="Baskerville Old Face" w:hAnsi="Baskerville Old Face"/>
          <w:sz w:val="24"/>
        </w:rPr>
        <w:t>a vostra vicinanza, vi raggiunga la mia carezza.</w:t>
      </w:r>
    </w:p>
    <w:p w:rsidR="00074E02" w:rsidRPr="004239F4" w:rsidRDefault="00074E02" w:rsidP="004239F4">
      <w:pPr>
        <w:spacing w:line="276" w:lineRule="auto"/>
        <w:jc w:val="both"/>
        <w:rPr>
          <w:rFonts w:ascii="Baskerville Old Face" w:hAnsi="Baskerville Old Face"/>
          <w:sz w:val="24"/>
        </w:rPr>
      </w:pPr>
      <w:r w:rsidRPr="004239F4">
        <w:rPr>
          <w:rFonts w:ascii="Baskerville Old Face" w:hAnsi="Baskerville Old Face"/>
          <w:sz w:val="24"/>
        </w:rPr>
        <w:t>Prego per voi, con voi, perché il cuore si nutra di amore e di fiducia. Perché</w:t>
      </w:r>
      <w:r w:rsidR="00F331B1">
        <w:rPr>
          <w:rFonts w:ascii="Baskerville Old Face" w:hAnsi="Baskerville Old Face"/>
          <w:sz w:val="24"/>
        </w:rPr>
        <w:t xml:space="preserve"> il Signore</w:t>
      </w:r>
      <w:r w:rsidRPr="004239F4">
        <w:rPr>
          <w:rFonts w:ascii="Baskerville Old Face" w:hAnsi="Baskerville Old Face"/>
          <w:sz w:val="24"/>
        </w:rPr>
        <w:t xml:space="preserve"> riempia di speranza questo tempo di dolore e di inquietudine. E della certezza che non siamo soli. E doni a noi la capacità di saper ascoltare le piaghe, imparando a riconos</w:t>
      </w:r>
      <w:r w:rsidR="00F331B1">
        <w:rPr>
          <w:rFonts w:ascii="Baskerville Old Face" w:hAnsi="Baskerville Old Face"/>
          <w:sz w:val="24"/>
        </w:rPr>
        <w:t>cerlo nelle piaghe dell’umanità, a partire da quell’umanità che è accanto a noi.</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Dona, Signore, consolazione allo sconforto e speranza alla delusione.</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Dona fiducia alla paura che mette all’angolo annientando il coraggio e la forza di reagire.</w:t>
      </w:r>
    </w:p>
    <w:p w:rsid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Dona coraggio alla fiducia.</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Dacci la forza di portare la tua presenza lì dove Tu sei già presente. Portare la tua carezza.</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infonda coraggio a chi vive nella paura.</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doni speranza a chi è avvolto nell’ombra della delusione e della rassegnazione.</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indichi la via a chi è smarrito.</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rianimi la forza in chi è stanco e scoraggiato.</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lastRenderedPageBreak/>
        <w:t>Una carezza che conceda gioia a chi è nella tristezza.</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faccia sentire meno solo il fratello abbandonato ed emarginato.</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offra consolazione a chi è ammalato.</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che riempia di Presenza il nostro presente.</w:t>
      </w:r>
    </w:p>
    <w:p w:rsidR="00074E02" w:rsidRPr="00A26CBF" w:rsidRDefault="00074E02" w:rsidP="00A26CBF">
      <w:pPr>
        <w:spacing w:after="0" w:line="276" w:lineRule="auto"/>
        <w:jc w:val="both"/>
        <w:rPr>
          <w:rFonts w:ascii="Baskerville Old Face" w:hAnsi="Baskerville Old Face"/>
          <w:i/>
          <w:sz w:val="24"/>
        </w:rPr>
      </w:pPr>
      <w:r w:rsidRPr="00A26CBF">
        <w:rPr>
          <w:rFonts w:ascii="Baskerville Old Face" w:hAnsi="Baskerville Old Face"/>
          <w:i/>
          <w:sz w:val="24"/>
        </w:rPr>
        <w:t>Una carezza… quella che cerca ciò che di eterno si nasconde dietro una lacrima, un sorriso, una mano tesa.</w:t>
      </w:r>
    </w:p>
    <w:p w:rsidR="00A26CBF" w:rsidRDefault="00074E02" w:rsidP="00A26CBF">
      <w:pPr>
        <w:spacing w:before="240" w:after="0" w:line="276" w:lineRule="auto"/>
        <w:jc w:val="both"/>
        <w:rPr>
          <w:rFonts w:ascii="Baskerville Old Face" w:hAnsi="Baskerville Old Face"/>
          <w:sz w:val="24"/>
        </w:rPr>
      </w:pPr>
      <w:r w:rsidRPr="00A26CBF">
        <w:rPr>
          <w:rFonts w:ascii="Baskerville Old Face" w:hAnsi="Baskerville Old Face"/>
          <w:sz w:val="24"/>
        </w:rPr>
        <w:t>Benedetto quello sguardo dietro l’angolo della vita, benedetta quella mano sulle spalle della vita, benedette quelle braccia che proteggono la vita, benedetti i passi affrettati di chi ha a cuore la vita.</w:t>
      </w:r>
    </w:p>
    <w:p w:rsidR="00A26CBF" w:rsidRPr="00A26CBF" w:rsidRDefault="00A26CBF" w:rsidP="00A26CBF">
      <w:pPr>
        <w:spacing w:before="240" w:after="0" w:line="276" w:lineRule="auto"/>
        <w:jc w:val="right"/>
        <w:rPr>
          <w:rFonts w:ascii="Baskerville Old Face" w:hAnsi="Baskerville Old Face"/>
          <w:sz w:val="24"/>
        </w:rPr>
      </w:pPr>
      <w:r>
        <w:rPr>
          <w:rFonts w:ascii="Arial" w:hAnsi="Arial" w:cs="Arial"/>
          <w:sz w:val="24"/>
        </w:rPr>
        <w:t>†</w:t>
      </w:r>
      <w:r>
        <w:rPr>
          <w:rFonts w:ascii="Baskerville Old Face" w:hAnsi="Baskerville Old Face"/>
          <w:sz w:val="24"/>
        </w:rPr>
        <w:t xml:space="preserve"> </w:t>
      </w:r>
      <w:r w:rsidRPr="00A26CBF">
        <w:rPr>
          <w:rFonts w:ascii="Baskerville Old Face" w:hAnsi="Baskerville Old Face"/>
          <w:i/>
          <w:sz w:val="24"/>
        </w:rPr>
        <w:t>don Mimmo</w:t>
      </w:r>
    </w:p>
    <w:sectPr w:rsidR="00A26CBF" w:rsidRPr="00A26CBF" w:rsidSect="00F331B1">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B2" w:rsidRDefault="00BD2EB2" w:rsidP="00F331B1">
      <w:pPr>
        <w:spacing w:after="0" w:line="240" w:lineRule="auto"/>
      </w:pPr>
      <w:r>
        <w:separator/>
      </w:r>
    </w:p>
  </w:endnote>
  <w:endnote w:type="continuationSeparator" w:id="0">
    <w:p w:rsidR="00BD2EB2" w:rsidRDefault="00BD2EB2" w:rsidP="00F3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4669"/>
      <w:docPartObj>
        <w:docPartGallery w:val="Page Numbers (Bottom of Page)"/>
        <w:docPartUnique/>
      </w:docPartObj>
    </w:sdtPr>
    <w:sdtEndPr>
      <w:rPr>
        <w:rFonts w:ascii="Baskerville Old Face" w:hAnsi="Baskerville Old Face"/>
        <w:sz w:val="24"/>
      </w:rPr>
    </w:sdtEndPr>
    <w:sdtContent>
      <w:p w:rsidR="00F331B1" w:rsidRPr="00F331B1" w:rsidRDefault="00F331B1">
        <w:pPr>
          <w:pStyle w:val="Pidipagina"/>
          <w:jc w:val="right"/>
          <w:rPr>
            <w:rFonts w:ascii="Baskerville Old Face" w:hAnsi="Baskerville Old Face"/>
            <w:sz w:val="24"/>
          </w:rPr>
        </w:pPr>
        <w:r w:rsidRPr="00F331B1">
          <w:rPr>
            <w:rFonts w:ascii="Baskerville Old Face" w:hAnsi="Baskerville Old Face"/>
            <w:sz w:val="24"/>
          </w:rPr>
          <w:fldChar w:fldCharType="begin"/>
        </w:r>
        <w:r w:rsidRPr="00F331B1">
          <w:rPr>
            <w:rFonts w:ascii="Baskerville Old Face" w:hAnsi="Baskerville Old Face"/>
            <w:sz w:val="24"/>
          </w:rPr>
          <w:instrText>PAGE   \* MERGEFORMAT</w:instrText>
        </w:r>
        <w:r w:rsidRPr="00F331B1">
          <w:rPr>
            <w:rFonts w:ascii="Baskerville Old Face" w:hAnsi="Baskerville Old Face"/>
            <w:sz w:val="24"/>
          </w:rPr>
          <w:fldChar w:fldCharType="separate"/>
        </w:r>
        <w:r w:rsidR="00051879">
          <w:rPr>
            <w:rFonts w:ascii="Baskerville Old Face" w:hAnsi="Baskerville Old Face"/>
            <w:noProof/>
            <w:sz w:val="24"/>
          </w:rPr>
          <w:t>3</w:t>
        </w:r>
        <w:r w:rsidRPr="00F331B1">
          <w:rPr>
            <w:rFonts w:ascii="Baskerville Old Face" w:hAnsi="Baskerville Old Face"/>
            <w:sz w:val="24"/>
          </w:rPr>
          <w:fldChar w:fldCharType="end"/>
        </w:r>
      </w:p>
    </w:sdtContent>
  </w:sdt>
  <w:p w:rsidR="00F331B1" w:rsidRDefault="00F331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B2" w:rsidRDefault="00BD2EB2" w:rsidP="00F331B1">
      <w:pPr>
        <w:spacing w:after="0" w:line="240" w:lineRule="auto"/>
      </w:pPr>
      <w:r>
        <w:separator/>
      </w:r>
    </w:p>
  </w:footnote>
  <w:footnote w:type="continuationSeparator" w:id="0">
    <w:p w:rsidR="00BD2EB2" w:rsidRDefault="00BD2EB2" w:rsidP="00F33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62"/>
    <w:rsid w:val="00025100"/>
    <w:rsid w:val="00051879"/>
    <w:rsid w:val="0005694B"/>
    <w:rsid w:val="00074E02"/>
    <w:rsid w:val="00091242"/>
    <w:rsid w:val="000A7D2E"/>
    <w:rsid w:val="000C0DCE"/>
    <w:rsid w:val="000F110E"/>
    <w:rsid w:val="00186582"/>
    <w:rsid w:val="00240C25"/>
    <w:rsid w:val="0037575F"/>
    <w:rsid w:val="004239F4"/>
    <w:rsid w:val="00440C3A"/>
    <w:rsid w:val="00467395"/>
    <w:rsid w:val="005471F1"/>
    <w:rsid w:val="006A79FD"/>
    <w:rsid w:val="007658B4"/>
    <w:rsid w:val="00877258"/>
    <w:rsid w:val="008A67CD"/>
    <w:rsid w:val="008B3ECF"/>
    <w:rsid w:val="009726A9"/>
    <w:rsid w:val="009B69A7"/>
    <w:rsid w:val="00A00581"/>
    <w:rsid w:val="00A26CBF"/>
    <w:rsid w:val="00A508A0"/>
    <w:rsid w:val="00B37789"/>
    <w:rsid w:val="00B55BB2"/>
    <w:rsid w:val="00BD2EB2"/>
    <w:rsid w:val="00C1375A"/>
    <w:rsid w:val="00C40725"/>
    <w:rsid w:val="00C61C6C"/>
    <w:rsid w:val="00CE06A4"/>
    <w:rsid w:val="00DA142F"/>
    <w:rsid w:val="00E01089"/>
    <w:rsid w:val="00E07329"/>
    <w:rsid w:val="00E66562"/>
    <w:rsid w:val="00EE6421"/>
    <w:rsid w:val="00F331B1"/>
    <w:rsid w:val="00F61D3F"/>
    <w:rsid w:val="00F6649A"/>
    <w:rsid w:val="00FC6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95FC"/>
  <w15:chartTrackingRefBased/>
  <w15:docId w15:val="{7D3DAD47-2EAB-406B-84F9-0CDFD39C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74E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74E02"/>
    <w:rPr>
      <w:i/>
      <w:iCs/>
    </w:rPr>
  </w:style>
  <w:style w:type="paragraph" w:styleId="Intestazione">
    <w:name w:val="header"/>
    <w:basedOn w:val="Normale"/>
    <w:link w:val="IntestazioneCarattere"/>
    <w:uiPriority w:val="99"/>
    <w:unhideWhenUsed/>
    <w:rsid w:val="00F33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1B1"/>
  </w:style>
  <w:style w:type="paragraph" w:styleId="Pidipagina">
    <w:name w:val="footer"/>
    <w:basedOn w:val="Normale"/>
    <w:link w:val="PidipaginaCarattere"/>
    <w:uiPriority w:val="99"/>
    <w:unhideWhenUsed/>
    <w:rsid w:val="00F331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1200</Words>
  <Characters>6841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 Windows</cp:lastModifiedBy>
  <cp:revision>13</cp:revision>
  <dcterms:created xsi:type="dcterms:W3CDTF">2021-02-11T10:21:00Z</dcterms:created>
  <dcterms:modified xsi:type="dcterms:W3CDTF">2021-02-11T11:53:00Z</dcterms:modified>
</cp:coreProperties>
</file>